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D523D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0A308B" w:rsidRDefault="000A308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0A308B" w:rsidRDefault="000A308B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5A4F6C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D523D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0A308B" w:rsidRDefault="000A308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Pr="00977638" w:rsidRDefault="001C5019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09.11.2021г. № </w:t>
      </w:r>
      <w:r w:rsidR="009124B7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043168" w:rsidRPr="00977638" w:rsidRDefault="005A4F6C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Об утверждении перечня адресов</w:t>
      </w:r>
    </w:p>
    <w:p w:rsidR="00043168" w:rsidRPr="00977638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</w:t>
      </w:r>
      <w:r w:rsidR="00043168" w:rsidRPr="00977638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5A4F6C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Федеральной информационной систем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е(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>ФИАС)</w:t>
      </w:r>
    </w:p>
    <w:p w:rsidR="00043168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</w:p>
    <w:p w:rsidR="009E4CCC" w:rsidRPr="00977638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5A4F6C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977638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77638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77638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77638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</w:t>
      </w:r>
      <w:r w:rsidR="00AE4EDB">
        <w:rPr>
          <w:rFonts w:ascii="Times New Roman" w:hAnsi="Times New Roman" w:cs="Times New Roman"/>
          <w:b w:val="0"/>
          <w:sz w:val="24"/>
        </w:rPr>
        <w:t>Федерации от 22.05.2015 № 492 «</w:t>
      </w:r>
      <w:r w:rsidRPr="00977638">
        <w:rPr>
          <w:rFonts w:ascii="Times New Roman" w:hAnsi="Times New Roman" w:cs="Times New Roman"/>
          <w:b w:val="0"/>
          <w:sz w:val="24"/>
        </w:rPr>
        <w:t xml:space="preserve">О составе сведений об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77638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5A4F6C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                                                   </w:t>
      </w:r>
    </w:p>
    <w:p w:rsidR="0084644B" w:rsidRPr="00977638" w:rsidRDefault="001A3DDF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6B56" w:rsidRPr="009776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FF2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5A4F6C">
        <w:rPr>
          <w:rFonts w:ascii="Times New Roman" w:hAnsi="Times New Roman" w:cs="Times New Roman"/>
          <w:sz w:val="24"/>
          <w:szCs w:val="24"/>
        </w:rPr>
        <w:t>Криничанского</w:t>
      </w:r>
      <w:r w:rsidR="00167FF2" w:rsidRPr="009776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6B01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</w:t>
      </w:r>
      <w:r w:rsidR="00977638">
        <w:rPr>
          <w:rFonts w:ascii="Times New Roman" w:hAnsi="Times New Roman" w:cs="Times New Roman"/>
          <w:sz w:val="24"/>
          <w:szCs w:val="24"/>
        </w:rPr>
        <w:t>ьства РФ от 19.11.2014 № 1221 «</w:t>
      </w:r>
      <w:r w:rsidRPr="00977638">
        <w:rPr>
          <w:rFonts w:ascii="Times New Roman" w:hAnsi="Times New Roman" w:cs="Times New Roman"/>
          <w:sz w:val="24"/>
          <w:szCs w:val="24"/>
        </w:rPr>
        <w:t>Об утверж</w:t>
      </w:r>
      <w:r w:rsidR="0003525D" w:rsidRPr="00977638">
        <w:rPr>
          <w:rFonts w:ascii="Times New Roman" w:hAnsi="Times New Roman" w:cs="Times New Roman"/>
          <w:sz w:val="24"/>
          <w:szCs w:val="24"/>
        </w:rPr>
        <w:t>д</w:t>
      </w:r>
      <w:r w:rsidRPr="00977638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977638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977638">
        <w:rPr>
          <w:rFonts w:ascii="Times New Roman" w:hAnsi="Times New Roman" w:cs="Times New Roman"/>
          <w:sz w:val="24"/>
          <w:szCs w:val="24"/>
        </w:rPr>
        <w:t>»</w:t>
      </w:r>
      <w:r w:rsidR="003E4C9F" w:rsidRPr="00977638">
        <w:rPr>
          <w:rFonts w:ascii="Times New Roman" w:hAnsi="Times New Roman" w:cs="Times New Roman"/>
          <w:sz w:val="24"/>
          <w:szCs w:val="24"/>
        </w:rPr>
        <w:t>, согласно Приложению</w:t>
      </w:r>
      <w:proofErr w:type="gramStart"/>
      <w:r w:rsidR="003E4C9F" w:rsidRPr="00977638">
        <w:rPr>
          <w:rFonts w:ascii="Times New Roman" w:hAnsi="Times New Roman" w:cs="Times New Roman"/>
          <w:sz w:val="24"/>
          <w:szCs w:val="24"/>
        </w:rPr>
        <w:t xml:space="preserve"> </w:t>
      </w:r>
      <w:r w:rsidR="0003525D" w:rsidRPr="00977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BB9" w:rsidRPr="00977638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D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5A4F6C">
        <w:rPr>
          <w:rFonts w:ascii="Times New Roman" w:hAnsi="Times New Roman" w:cs="Times New Roman"/>
          <w:sz w:val="24"/>
          <w:szCs w:val="24"/>
        </w:rPr>
        <w:t>Криничанского</w:t>
      </w:r>
      <w:r w:rsidR="00394050">
        <w:rPr>
          <w:rFonts w:ascii="Times New Roman" w:hAnsi="Times New Roman" w:cs="Times New Roman"/>
          <w:sz w:val="24"/>
          <w:szCs w:val="24"/>
        </w:rPr>
        <w:t xml:space="preserve"> </w:t>
      </w:r>
      <w:r w:rsidRPr="001A3DD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5A4F6C" w:rsidRPr="005A4F6C" w:rsidTr="005A4F6C">
        <w:tc>
          <w:tcPr>
            <w:tcW w:w="3549" w:type="dxa"/>
            <w:vAlign w:val="center"/>
          </w:tcPr>
          <w:p w:rsidR="005A4F6C" w:rsidRPr="005A4F6C" w:rsidRDefault="005A4F6C" w:rsidP="005A4F6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4F6C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5A4F6C" w:rsidRPr="005A4F6C" w:rsidRDefault="005A4F6C" w:rsidP="005A4F6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4F6C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5A4F6C" w:rsidRPr="005A4F6C" w:rsidRDefault="005A4F6C" w:rsidP="005A4F6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5A4F6C" w:rsidRPr="005A4F6C" w:rsidRDefault="005A4F6C" w:rsidP="005A4F6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A4F6C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5A4F6C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 w:rsidRPr="001C5019">
        <w:rPr>
          <w:rFonts w:ascii="Times New Roman" w:hAnsi="Times New Roman" w:cs="Times New Roman"/>
          <w:b w:val="0"/>
          <w:sz w:val="24"/>
        </w:rPr>
        <w:t xml:space="preserve">№ </w:t>
      </w:r>
      <w:r w:rsidR="000515E0">
        <w:rPr>
          <w:rFonts w:ascii="Times New Roman" w:hAnsi="Times New Roman" w:cs="Times New Roman"/>
          <w:b w:val="0"/>
          <w:sz w:val="24"/>
        </w:rPr>
        <w:t>69</w:t>
      </w:r>
      <w:r w:rsidRPr="001C5019">
        <w:rPr>
          <w:rFonts w:ascii="Times New Roman" w:hAnsi="Times New Roman" w:cs="Times New Roman"/>
          <w:b w:val="0"/>
          <w:sz w:val="24"/>
        </w:rPr>
        <w:t xml:space="preserve"> от </w:t>
      </w:r>
      <w:r w:rsidR="001C5019" w:rsidRPr="001C5019">
        <w:rPr>
          <w:rFonts w:ascii="Times New Roman" w:hAnsi="Times New Roman" w:cs="Times New Roman"/>
          <w:b w:val="0"/>
          <w:sz w:val="24"/>
        </w:rPr>
        <w:t>09.11</w:t>
      </w:r>
      <w:r w:rsidR="00556B01" w:rsidRPr="001C5019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3"/>
      </w:tblGrid>
      <w:tr w:rsidR="00FC7882" w:rsidTr="00182C19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5A4F6C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жилого дома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3A5220" w:rsidRPr="007A6FBF" w:rsidTr="00182C19">
        <w:trPr>
          <w:trHeight w:val="1112"/>
        </w:trPr>
        <w:tc>
          <w:tcPr>
            <w:tcW w:w="534" w:type="dxa"/>
          </w:tcPr>
          <w:p w:rsidR="003A5220" w:rsidRPr="007A6FBF" w:rsidRDefault="003A5220" w:rsidP="003A522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A5220" w:rsidRPr="007A6FBF" w:rsidRDefault="005A4F6C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="003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220"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A5220" w:rsidRPr="007A6FBF" w:rsidRDefault="00855961" w:rsidP="005A4F6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r w:rsidR="005A4F6C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</w:p>
        </w:tc>
        <w:tc>
          <w:tcPr>
            <w:tcW w:w="1843" w:type="dxa"/>
          </w:tcPr>
          <w:p w:rsidR="003A5220" w:rsidRPr="007A6FBF" w:rsidRDefault="002F69A2" w:rsidP="005A4F6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5A4F6C">
              <w:rPr>
                <w:rFonts w:ascii="Times New Roman" w:hAnsi="Times New Roman" w:cs="Times New Roman"/>
                <w:sz w:val="20"/>
                <w:szCs w:val="20"/>
              </w:rPr>
              <w:t>Большая Григорьевка</w:t>
            </w:r>
          </w:p>
        </w:tc>
        <w:tc>
          <w:tcPr>
            <w:tcW w:w="1417" w:type="dxa"/>
          </w:tcPr>
          <w:p w:rsidR="003A5220" w:rsidRPr="007A6FBF" w:rsidRDefault="005A4F6C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5220" w:rsidRPr="007A6FBF" w:rsidRDefault="0049344D" w:rsidP="005A4F6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4D">
              <w:rPr>
                <w:rFonts w:ascii="Times New Roman" w:hAnsi="Times New Roman" w:cs="Times New Roman"/>
                <w:sz w:val="20"/>
                <w:szCs w:val="20"/>
              </w:rPr>
              <w:t>36:27:</w:t>
            </w:r>
            <w:r w:rsidR="005A4F6C">
              <w:rPr>
                <w:rFonts w:ascii="Times New Roman" w:hAnsi="Times New Roman" w:cs="Times New Roman"/>
                <w:sz w:val="20"/>
                <w:szCs w:val="20"/>
              </w:rPr>
              <w:t>038000</w:t>
            </w:r>
            <w:r w:rsidR="00761746">
              <w:rPr>
                <w:rFonts w:ascii="Times New Roman" w:hAnsi="Times New Roman" w:cs="Times New Roman"/>
                <w:sz w:val="20"/>
                <w:szCs w:val="20"/>
              </w:rPr>
              <w:t>2:208</w:t>
            </w:r>
          </w:p>
        </w:tc>
      </w:tr>
      <w:tr w:rsidR="00A20E33" w:rsidRPr="007A6FBF" w:rsidTr="00182C19">
        <w:trPr>
          <w:trHeight w:val="879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2:66</w:t>
            </w:r>
          </w:p>
        </w:tc>
      </w:tr>
      <w:tr w:rsidR="00A20E33" w:rsidRPr="00C720F0" w:rsidTr="00182C19">
        <w:trPr>
          <w:trHeight w:val="49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2:87</w:t>
            </w:r>
          </w:p>
        </w:tc>
      </w:tr>
      <w:tr w:rsidR="00A20E33" w:rsidRPr="00C720F0" w:rsidTr="00182C19">
        <w:trPr>
          <w:trHeight w:val="450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2:69</w:t>
            </w:r>
          </w:p>
        </w:tc>
      </w:tr>
      <w:tr w:rsidR="00A20E33" w:rsidTr="00182C19">
        <w:trPr>
          <w:trHeight w:val="40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2:207</w:t>
            </w:r>
          </w:p>
        </w:tc>
      </w:tr>
      <w:tr w:rsidR="00A20E33" w:rsidTr="00182C19">
        <w:trPr>
          <w:trHeight w:val="540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2:76</w:t>
            </w:r>
          </w:p>
        </w:tc>
      </w:tr>
      <w:tr w:rsidR="00A20E33" w:rsidRPr="00C720F0" w:rsidTr="00182C19">
        <w:trPr>
          <w:trHeight w:val="450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2:77</w:t>
            </w:r>
          </w:p>
        </w:tc>
      </w:tr>
      <w:tr w:rsidR="00A20E33" w:rsidRPr="007A6FBF" w:rsidTr="00182C19">
        <w:trPr>
          <w:trHeight w:val="480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2:70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2:75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2:64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A20E33" w:rsidRDefault="00A20E33" w:rsidP="00A20E33">
            <w:r>
              <w:rPr>
                <w:rFonts w:ascii="Times New Roman" w:hAnsi="Times New Roman" w:cs="Times New Roman"/>
                <w:sz w:val="20"/>
                <w:szCs w:val="20"/>
              </w:rPr>
              <w:t>36:27:0000</w:t>
            </w:r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:2226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2:71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2:65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2:90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2:62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2:78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2:92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2:95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2:91</w:t>
            </w:r>
          </w:p>
        </w:tc>
      </w:tr>
      <w:tr w:rsidR="00A20E33" w:rsidRPr="00451BD8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A20E33" w:rsidRDefault="00A20E33" w:rsidP="00A20E33">
            <w:r w:rsidRPr="002250E2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4D">
              <w:rPr>
                <w:rFonts w:ascii="Times New Roman" w:hAnsi="Times New Roman" w:cs="Times New Roman"/>
                <w:sz w:val="20"/>
                <w:szCs w:val="20"/>
              </w:rPr>
              <w:t>36:27: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0380001:71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7A6FBF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58/2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Pr="00E048F2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1:75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1:76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1:72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1:74</w:t>
            </w:r>
          </w:p>
        </w:tc>
      </w:tr>
      <w:tr w:rsidR="00A20E33" w:rsidRPr="00D51A3D" w:rsidTr="00182C19">
        <w:trPr>
          <w:trHeight w:val="465"/>
        </w:trPr>
        <w:tc>
          <w:tcPr>
            <w:tcW w:w="534" w:type="dxa"/>
          </w:tcPr>
          <w:p w:rsidR="00A20E33" w:rsidRPr="00E048F2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8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Pr="00E048F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1:85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Большая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1:81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1:80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1:70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1:212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1:86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Хутор </w:t>
            </w:r>
            <w:r w:rsidRPr="00F23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Малая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1:91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Default="00A20E33" w:rsidP="00A20E33">
            <w:r w:rsidRPr="00F233B2"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Малая Григорьевка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20E33" w:rsidRDefault="00A20E33" w:rsidP="00A20E33"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36:27:038000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20E33" w:rsidRDefault="00A20E33" w:rsidP="00A20E33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Pr="00BC2DE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1:25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1:16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1:22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0A308B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4:25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4:146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4:28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4:31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4:26</w:t>
            </w:r>
          </w:p>
        </w:tc>
      </w:tr>
      <w:tr w:rsidR="00A20E33" w:rsidRPr="00EF0B72" w:rsidTr="00182C19">
        <w:trPr>
          <w:trHeight w:val="465"/>
        </w:trPr>
        <w:tc>
          <w:tcPr>
            <w:tcW w:w="534" w:type="dxa"/>
          </w:tcPr>
          <w:p w:rsidR="00A20E33" w:rsidRPr="00EF0B72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20E33" w:rsidRPr="00EF0B7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EF0B7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EF0B7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Pr="00EF0B72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3:14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20E33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A20E33" w:rsidRDefault="00A20E33" w:rsidP="00A20E33">
            <w:r w:rsidRPr="007A023B"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3:132</w:t>
            </w:r>
          </w:p>
        </w:tc>
      </w:tr>
      <w:tr w:rsidR="00A20E33" w:rsidRPr="00C720F0" w:rsidTr="00182C19">
        <w:trPr>
          <w:trHeight w:val="465"/>
        </w:trPr>
        <w:tc>
          <w:tcPr>
            <w:tcW w:w="534" w:type="dxa"/>
          </w:tcPr>
          <w:p w:rsidR="00A20E33" w:rsidRDefault="00A20E33" w:rsidP="00A20E3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20E33" w:rsidRPr="007A6FBF" w:rsidRDefault="00A20E33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20E33" w:rsidRPr="007A6FBF" w:rsidRDefault="00A20E33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 w:rsidR="003603CC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417" w:type="dxa"/>
          </w:tcPr>
          <w:p w:rsidR="00A20E33" w:rsidRDefault="003603CC" w:rsidP="00A20E3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20E33" w:rsidRDefault="00A56ADF" w:rsidP="00A20E33">
            <w:r w:rsidRPr="00A56ADF">
              <w:rPr>
                <w:rFonts w:ascii="Times New Roman" w:hAnsi="Times New Roman" w:cs="Times New Roman"/>
                <w:sz w:val="20"/>
                <w:szCs w:val="20"/>
              </w:rPr>
              <w:t>36:27:0390001:76</w:t>
            </w:r>
          </w:p>
        </w:tc>
      </w:tr>
      <w:tr w:rsidR="003603CC" w:rsidRPr="00C720F0" w:rsidTr="00182C19">
        <w:trPr>
          <w:trHeight w:val="465"/>
        </w:trPr>
        <w:tc>
          <w:tcPr>
            <w:tcW w:w="534" w:type="dxa"/>
          </w:tcPr>
          <w:p w:rsidR="003603CC" w:rsidRDefault="003603CC" w:rsidP="003603C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603CC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603CC" w:rsidRDefault="00A56ADF" w:rsidP="003603CC">
            <w:r w:rsidRPr="00A56ADF">
              <w:t>36:27:0390001:84</w:t>
            </w:r>
          </w:p>
        </w:tc>
      </w:tr>
      <w:tr w:rsidR="003603CC" w:rsidRPr="00C720F0" w:rsidTr="00182C19">
        <w:trPr>
          <w:trHeight w:val="465"/>
        </w:trPr>
        <w:tc>
          <w:tcPr>
            <w:tcW w:w="534" w:type="dxa"/>
          </w:tcPr>
          <w:p w:rsidR="003603CC" w:rsidRDefault="003603CC" w:rsidP="003603C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603CC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603CC" w:rsidRDefault="00A56ADF" w:rsidP="003603CC">
            <w:r w:rsidRPr="00A56ADF">
              <w:t>36:27:0390001:75</w:t>
            </w:r>
          </w:p>
        </w:tc>
      </w:tr>
      <w:tr w:rsidR="003603CC" w:rsidRPr="00C720F0" w:rsidTr="00182C19">
        <w:trPr>
          <w:trHeight w:val="465"/>
        </w:trPr>
        <w:tc>
          <w:tcPr>
            <w:tcW w:w="534" w:type="dxa"/>
          </w:tcPr>
          <w:p w:rsidR="003603CC" w:rsidRDefault="003603CC" w:rsidP="003603C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603CC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603CC" w:rsidRDefault="00A56ADF" w:rsidP="003603CC">
            <w:r w:rsidRPr="00A56ADF">
              <w:t>36:27:0390001:90</w:t>
            </w:r>
          </w:p>
        </w:tc>
      </w:tr>
      <w:tr w:rsidR="003603CC" w:rsidRPr="00C720F0" w:rsidTr="00182C19">
        <w:trPr>
          <w:trHeight w:val="465"/>
        </w:trPr>
        <w:tc>
          <w:tcPr>
            <w:tcW w:w="534" w:type="dxa"/>
          </w:tcPr>
          <w:p w:rsidR="003603CC" w:rsidRDefault="003603CC" w:rsidP="003603C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603CC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603CC" w:rsidRDefault="00A56ADF" w:rsidP="003603CC">
            <w:r w:rsidRPr="00A56ADF">
              <w:t>36:27:0390001:44</w:t>
            </w:r>
          </w:p>
        </w:tc>
      </w:tr>
      <w:tr w:rsidR="002F6431" w:rsidRPr="00C720F0" w:rsidTr="00182C19">
        <w:trPr>
          <w:trHeight w:val="465"/>
        </w:trPr>
        <w:tc>
          <w:tcPr>
            <w:tcW w:w="534" w:type="dxa"/>
          </w:tcPr>
          <w:p w:rsidR="002F6431" w:rsidRDefault="002F6431" w:rsidP="002F64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F6431" w:rsidRDefault="002F6431" w:rsidP="002F6431"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F6431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843" w:type="dxa"/>
          </w:tcPr>
          <w:p w:rsidR="002F6431" w:rsidRDefault="002F6431" w:rsidP="002F6431">
            <w:r w:rsidRPr="00D037BA">
              <w:t>36:27:039000</w:t>
            </w:r>
            <w:r>
              <w:t>1:46</w:t>
            </w:r>
          </w:p>
        </w:tc>
      </w:tr>
      <w:tr w:rsidR="002F6431" w:rsidRPr="00C720F0" w:rsidTr="00182C19">
        <w:trPr>
          <w:trHeight w:val="465"/>
        </w:trPr>
        <w:tc>
          <w:tcPr>
            <w:tcW w:w="534" w:type="dxa"/>
          </w:tcPr>
          <w:p w:rsidR="002F6431" w:rsidRDefault="002F6431" w:rsidP="002F64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F6431" w:rsidRDefault="002F6431" w:rsidP="002F6431"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F6431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</w:tc>
        <w:tc>
          <w:tcPr>
            <w:tcW w:w="1843" w:type="dxa"/>
          </w:tcPr>
          <w:p w:rsidR="002F6431" w:rsidRDefault="002F6431" w:rsidP="002F6431">
            <w:r w:rsidRPr="00D037BA">
              <w:t>36:27:039000</w:t>
            </w:r>
            <w:r>
              <w:t>1:56</w:t>
            </w:r>
          </w:p>
        </w:tc>
      </w:tr>
      <w:tr w:rsidR="002F6431" w:rsidRPr="00C720F0" w:rsidTr="00182C19">
        <w:trPr>
          <w:trHeight w:val="465"/>
        </w:trPr>
        <w:tc>
          <w:tcPr>
            <w:tcW w:w="534" w:type="dxa"/>
          </w:tcPr>
          <w:p w:rsidR="002F6431" w:rsidRDefault="002F6431" w:rsidP="002F64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2F6431" w:rsidRDefault="002F6431" w:rsidP="002F6431"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F6431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23В</w:t>
            </w:r>
          </w:p>
        </w:tc>
        <w:tc>
          <w:tcPr>
            <w:tcW w:w="1843" w:type="dxa"/>
          </w:tcPr>
          <w:p w:rsidR="002F6431" w:rsidRDefault="002F6431" w:rsidP="002F6431">
            <w:r w:rsidRPr="00D037BA">
              <w:t>36:27:039000</w:t>
            </w:r>
            <w:r>
              <w:t>1:45</w:t>
            </w:r>
          </w:p>
        </w:tc>
      </w:tr>
      <w:tr w:rsidR="002F6431" w:rsidRPr="00C720F0" w:rsidTr="00182C19">
        <w:trPr>
          <w:trHeight w:val="465"/>
        </w:trPr>
        <w:tc>
          <w:tcPr>
            <w:tcW w:w="534" w:type="dxa"/>
          </w:tcPr>
          <w:p w:rsidR="002F6431" w:rsidRDefault="002F6431" w:rsidP="002F64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2F6431" w:rsidRDefault="002F6431" w:rsidP="002F6431"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F6431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1843" w:type="dxa"/>
          </w:tcPr>
          <w:p w:rsidR="002F6431" w:rsidRDefault="002F6431" w:rsidP="002F6431">
            <w:r w:rsidRPr="00D037BA">
              <w:t>36:27:039000</w:t>
            </w:r>
            <w:r>
              <w:t>1:57</w:t>
            </w:r>
          </w:p>
        </w:tc>
      </w:tr>
      <w:tr w:rsidR="002F6431" w:rsidRPr="00C720F0" w:rsidTr="00182C19">
        <w:trPr>
          <w:trHeight w:val="465"/>
        </w:trPr>
        <w:tc>
          <w:tcPr>
            <w:tcW w:w="534" w:type="dxa"/>
          </w:tcPr>
          <w:p w:rsidR="002F6431" w:rsidRDefault="002F6431" w:rsidP="002F64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</w:tcPr>
          <w:p w:rsidR="002F6431" w:rsidRDefault="002F6431" w:rsidP="002F6431">
            <w:r w:rsidRPr="00973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F6431" w:rsidRPr="00EF0B72" w:rsidRDefault="002F6431" w:rsidP="002F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F6431" w:rsidRPr="007A6FBF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F6431" w:rsidRDefault="002F6431" w:rsidP="002F64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843" w:type="dxa"/>
          </w:tcPr>
          <w:p w:rsidR="002F6431" w:rsidRDefault="002F6431" w:rsidP="002F6431">
            <w:r w:rsidRPr="00D037BA">
              <w:t>36:27:039000</w:t>
            </w:r>
            <w:r>
              <w:t>1:59</w:t>
            </w:r>
          </w:p>
        </w:tc>
      </w:tr>
      <w:tr w:rsidR="003603CC" w:rsidRPr="00C720F0" w:rsidTr="00182C19">
        <w:trPr>
          <w:trHeight w:val="465"/>
        </w:trPr>
        <w:tc>
          <w:tcPr>
            <w:tcW w:w="534" w:type="dxa"/>
          </w:tcPr>
          <w:p w:rsidR="003603CC" w:rsidRDefault="002F6431" w:rsidP="003603C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603CC" w:rsidRPr="00EF0B72" w:rsidRDefault="003603CC" w:rsidP="003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7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3603CC" w:rsidRPr="007A6FBF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3603CC" w:rsidRDefault="003603CC" w:rsidP="003603C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03CC" w:rsidRDefault="00AC71BB" w:rsidP="003603CC">
            <w:r w:rsidRPr="00AC71BB">
              <w:t>36:27:0390003:44</w:t>
            </w:r>
          </w:p>
        </w:tc>
      </w:tr>
      <w:tr w:rsidR="00AC71BB" w:rsidRPr="00C720F0" w:rsidTr="00182C19">
        <w:trPr>
          <w:trHeight w:val="465"/>
        </w:trPr>
        <w:tc>
          <w:tcPr>
            <w:tcW w:w="534" w:type="dxa"/>
          </w:tcPr>
          <w:p w:rsidR="00AC71BB" w:rsidRDefault="002F6431" w:rsidP="00AC71B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AC71BB" w:rsidRPr="00EA52F9" w:rsidRDefault="00AC71BB" w:rsidP="00AC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C71BB" w:rsidRPr="00EA52F9" w:rsidRDefault="00AC71BB" w:rsidP="00AC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C71BB" w:rsidRPr="00EA52F9" w:rsidRDefault="00AC71BB" w:rsidP="00AC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C71BB" w:rsidRPr="007A6FBF" w:rsidRDefault="00AC71BB" w:rsidP="00AC71B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C71BB" w:rsidRPr="007A6FBF" w:rsidRDefault="00AC71BB" w:rsidP="00AC71B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C71BB" w:rsidRPr="007A6FBF" w:rsidRDefault="00AC71BB" w:rsidP="00AC71B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AC71BB" w:rsidRDefault="00AC71BB" w:rsidP="00AC71B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1BB" w:rsidRDefault="00AC71BB" w:rsidP="00AC71BB">
            <w:r w:rsidRPr="00AC71BB">
              <w:t>36:27:0390006:41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t>36:27:0390003:89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t>36:27:0390006:54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t>36:27:0390003:53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t>36:27:0390006:42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rPr>
                <w:rFonts w:ascii="Times New Roman" w:hAnsi="Times New Roman" w:cs="Times New Roman"/>
                <w:sz w:val="20"/>
                <w:szCs w:val="20"/>
              </w:rPr>
              <w:t>36:27:0390003:54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rPr>
                <w:rFonts w:ascii="Times New Roman" w:hAnsi="Times New Roman" w:cs="Times New Roman"/>
                <w:sz w:val="20"/>
                <w:szCs w:val="20"/>
              </w:rPr>
              <w:t>36:27:0390006:43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16888" w:rsidRDefault="00416888" w:rsidP="00416888">
            <w:r w:rsidRPr="00AC71BB">
              <w:rPr>
                <w:rFonts w:ascii="Times New Roman" w:hAnsi="Times New Roman" w:cs="Times New Roman"/>
                <w:sz w:val="20"/>
                <w:szCs w:val="20"/>
              </w:rPr>
              <w:t>36:27:0390003:51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416888" w:rsidRPr="009C24C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BB">
              <w:rPr>
                <w:rFonts w:ascii="Times New Roman" w:hAnsi="Times New Roman" w:cs="Times New Roman"/>
                <w:sz w:val="20"/>
                <w:szCs w:val="20"/>
              </w:rPr>
              <w:t>36:27:0390006:40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</w:t>
            </w:r>
            <w:r w:rsidR="002F64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16888" w:rsidRPr="009C24C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BB">
              <w:rPr>
                <w:rFonts w:ascii="Times New Roman" w:hAnsi="Times New Roman" w:cs="Times New Roman"/>
                <w:sz w:val="20"/>
                <w:szCs w:val="20"/>
              </w:rPr>
              <w:t>36:27:0390006:53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</w:t>
            </w:r>
            <w:r w:rsidR="002F64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36:27:0390001:35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36:27:0390001:70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16888" w:rsidRDefault="00416888" w:rsidP="00416888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1:33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36:27:0390001:72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36:27:0390001:81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36:27:0390001:54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36:27:0390001:82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36:27:0390001:55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36:27:0390001:48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16888" w:rsidRDefault="00416888" w:rsidP="00416888">
            <w:r w:rsidRPr="004B0015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36:27:0390001:94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36:27:0390001:80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24">
              <w:rPr>
                <w:rFonts w:ascii="Times New Roman" w:hAnsi="Times New Roman" w:cs="Times New Roman"/>
                <w:sz w:val="20"/>
                <w:szCs w:val="20"/>
              </w:rPr>
              <w:t>36:27:0390001:32</w:t>
            </w:r>
          </w:p>
        </w:tc>
      </w:tr>
      <w:tr w:rsidR="00416888" w:rsidRPr="00C720F0" w:rsidTr="00182C19">
        <w:trPr>
          <w:trHeight w:val="465"/>
        </w:trPr>
        <w:tc>
          <w:tcPr>
            <w:tcW w:w="534" w:type="dxa"/>
          </w:tcPr>
          <w:p w:rsidR="00416888" w:rsidRDefault="002F6431" w:rsidP="004168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16888" w:rsidRPr="00EA52F9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16888" w:rsidRPr="007A6FBF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416888" w:rsidRDefault="00416888" w:rsidP="004168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16888" w:rsidRPr="00AC71BB" w:rsidRDefault="00416888" w:rsidP="0041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08">
              <w:rPr>
                <w:rFonts w:ascii="Times New Roman" w:hAnsi="Times New Roman" w:cs="Times New Roman"/>
                <w:sz w:val="20"/>
                <w:szCs w:val="20"/>
              </w:rPr>
              <w:t>36:27:0390001:49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4:54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Центральная 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4:35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4:34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1:60</w:t>
            </w:r>
          </w:p>
        </w:tc>
      </w:tr>
      <w:tr w:rsidR="002A67BD" w:rsidRPr="00C720F0" w:rsidTr="00182C19">
        <w:trPr>
          <w:trHeight w:val="465"/>
        </w:trPr>
        <w:tc>
          <w:tcPr>
            <w:tcW w:w="534" w:type="dxa"/>
          </w:tcPr>
          <w:p w:rsidR="002A67BD" w:rsidRDefault="002A67BD" w:rsidP="002A67B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A67BD" w:rsidRPr="00EA52F9" w:rsidRDefault="002A67BD" w:rsidP="002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E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2A67BD" w:rsidRPr="007A6FBF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Степная</w:t>
            </w:r>
          </w:p>
        </w:tc>
        <w:tc>
          <w:tcPr>
            <w:tcW w:w="1417" w:type="dxa"/>
          </w:tcPr>
          <w:p w:rsidR="002A67BD" w:rsidRDefault="002A67BD" w:rsidP="002A67B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843" w:type="dxa"/>
          </w:tcPr>
          <w:p w:rsidR="002A67BD" w:rsidRDefault="002A67BD" w:rsidP="002A67BD">
            <w:r w:rsidRPr="007773DA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4:36</w:t>
            </w:r>
          </w:p>
        </w:tc>
      </w:tr>
    </w:tbl>
    <w:p w:rsidR="007A3398" w:rsidRPr="00EA52F9" w:rsidRDefault="007A3398" w:rsidP="00BF4814">
      <w:pPr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7A3398" w:rsidRPr="00EA52F9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D2" w:rsidRDefault="00D523D2" w:rsidP="00756674">
      <w:pPr>
        <w:spacing w:after="0" w:line="240" w:lineRule="auto"/>
      </w:pPr>
      <w:r>
        <w:separator/>
      </w:r>
    </w:p>
  </w:endnote>
  <w:endnote w:type="continuationSeparator" w:id="0">
    <w:p w:rsidR="00D523D2" w:rsidRDefault="00D523D2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D2" w:rsidRDefault="00D523D2" w:rsidP="00756674">
      <w:pPr>
        <w:spacing w:after="0" w:line="240" w:lineRule="auto"/>
      </w:pPr>
      <w:r>
        <w:separator/>
      </w:r>
    </w:p>
  </w:footnote>
  <w:footnote w:type="continuationSeparator" w:id="0">
    <w:p w:rsidR="00D523D2" w:rsidRDefault="00D523D2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2EDC"/>
    <w:rsid w:val="0003525D"/>
    <w:rsid w:val="00043168"/>
    <w:rsid w:val="000515E0"/>
    <w:rsid w:val="000746DE"/>
    <w:rsid w:val="000757A0"/>
    <w:rsid w:val="00076E54"/>
    <w:rsid w:val="000A023A"/>
    <w:rsid w:val="000A0323"/>
    <w:rsid w:val="000A308B"/>
    <w:rsid w:val="000B40D5"/>
    <w:rsid w:val="000C293F"/>
    <w:rsid w:val="000E3131"/>
    <w:rsid w:val="00107212"/>
    <w:rsid w:val="00122F65"/>
    <w:rsid w:val="0013197A"/>
    <w:rsid w:val="00155799"/>
    <w:rsid w:val="001567A3"/>
    <w:rsid w:val="00163FC0"/>
    <w:rsid w:val="00167FF2"/>
    <w:rsid w:val="00182C19"/>
    <w:rsid w:val="0019422A"/>
    <w:rsid w:val="00194471"/>
    <w:rsid w:val="001A3DDF"/>
    <w:rsid w:val="001B1B64"/>
    <w:rsid w:val="001C5019"/>
    <w:rsid w:val="001C77B2"/>
    <w:rsid w:val="001C7C67"/>
    <w:rsid w:val="001D2A93"/>
    <w:rsid w:val="001E6AD0"/>
    <w:rsid w:val="001F1A65"/>
    <w:rsid w:val="00213CAD"/>
    <w:rsid w:val="002405A5"/>
    <w:rsid w:val="002456AF"/>
    <w:rsid w:val="00254155"/>
    <w:rsid w:val="002669F2"/>
    <w:rsid w:val="00282100"/>
    <w:rsid w:val="00284BF0"/>
    <w:rsid w:val="0028597F"/>
    <w:rsid w:val="00296B56"/>
    <w:rsid w:val="002A67BD"/>
    <w:rsid w:val="002C0381"/>
    <w:rsid w:val="002C659A"/>
    <w:rsid w:val="002D318C"/>
    <w:rsid w:val="002D7DB0"/>
    <w:rsid w:val="002E4AC5"/>
    <w:rsid w:val="002F6431"/>
    <w:rsid w:val="002F69A2"/>
    <w:rsid w:val="003158E3"/>
    <w:rsid w:val="0032553E"/>
    <w:rsid w:val="003463FC"/>
    <w:rsid w:val="003603CC"/>
    <w:rsid w:val="003741AE"/>
    <w:rsid w:val="00391720"/>
    <w:rsid w:val="00394050"/>
    <w:rsid w:val="003A5220"/>
    <w:rsid w:val="003B39FD"/>
    <w:rsid w:val="003D68DE"/>
    <w:rsid w:val="003E1E85"/>
    <w:rsid w:val="003E4678"/>
    <w:rsid w:val="003E4C9F"/>
    <w:rsid w:val="003F6495"/>
    <w:rsid w:val="00416888"/>
    <w:rsid w:val="004300EF"/>
    <w:rsid w:val="00432165"/>
    <w:rsid w:val="00442323"/>
    <w:rsid w:val="00443AF5"/>
    <w:rsid w:val="00446C74"/>
    <w:rsid w:val="00451BD8"/>
    <w:rsid w:val="00455AA2"/>
    <w:rsid w:val="0049344D"/>
    <w:rsid w:val="00497435"/>
    <w:rsid w:val="004A6C28"/>
    <w:rsid w:val="004B6A6F"/>
    <w:rsid w:val="004C2FC7"/>
    <w:rsid w:val="004C3418"/>
    <w:rsid w:val="004E6B40"/>
    <w:rsid w:val="0050221C"/>
    <w:rsid w:val="0050224F"/>
    <w:rsid w:val="00507BCE"/>
    <w:rsid w:val="00517F9C"/>
    <w:rsid w:val="00522EB4"/>
    <w:rsid w:val="00525996"/>
    <w:rsid w:val="005315CE"/>
    <w:rsid w:val="00535E62"/>
    <w:rsid w:val="0055187D"/>
    <w:rsid w:val="00556B01"/>
    <w:rsid w:val="00557A4A"/>
    <w:rsid w:val="00557E65"/>
    <w:rsid w:val="0056454D"/>
    <w:rsid w:val="00576067"/>
    <w:rsid w:val="005810FB"/>
    <w:rsid w:val="00590924"/>
    <w:rsid w:val="005A1625"/>
    <w:rsid w:val="005A2876"/>
    <w:rsid w:val="005A4F6C"/>
    <w:rsid w:val="005C0E5F"/>
    <w:rsid w:val="005C7ADE"/>
    <w:rsid w:val="005E465C"/>
    <w:rsid w:val="006129B7"/>
    <w:rsid w:val="00612B0D"/>
    <w:rsid w:val="00653C50"/>
    <w:rsid w:val="00656491"/>
    <w:rsid w:val="006651C4"/>
    <w:rsid w:val="006712F8"/>
    <w:rsid w:val="00677EE7"/>
    <w:rsid w:val="0069187D"/>
    <w:rsid w:val="006A348E"/>
    <w:rsid w:val="006A4DBF"/>
    <w:rsid w:val="006A6910"/>
    <w:rsid w:val="006B1465"/>
    <w:rsid w:val="006D5DC9"/>
    <w:rsid w:val="006E207F"/>
    <w:rsid w:val="006E4894"/>
    <w:rsid w:val="006F6F00"/>
    <w:rsid w:val="00705301"/>
    <w:rsid w:val="00723C84"/>
    <w:rsid w:val="00731B83"/>
    <w:rsid w:val="00740D86"/>
    <w:rsid w:val="00743786"/>
    <w:rsid w:val="00756208"/>
    <w:rsid w:val="00756674"/>
    <w:rsid w:val="00761746"/>
    <w:rsid w:val="007760AC"/>
    <w:rsid w:val="007A3398"/>
    <w:rsid w:val="007A586C"/>
    <w:rsid w:val="007A6FBF"/>
    <w:rsid w:val="007C0867"/>
    <w:rsid w:val="0081664B"/>
    <w:rsid w:val="008233CD"/>
    <w:rsid w:val="0084644B"/>
    <w:rsid w:val="00855961"/>
    <w:rsid w:val="008611CC"/>
    <w:rsid w:val="0086381C"/>
    <w:rsid w:val="00867CDB"/>
    <w:rsid w:val="0087429B"/>
    <w:rsid w:val="00890A42"/>
    <w:rsid w:val="008A47E9"/>
    <w:rsid w:val="008B1BD3"/>
    <w:rsid w:val="008B3883"/>
    <w:rsid w:val="008E2D3B"/>
    <w:rsid w:val="008F3BFE"/>
    <w:rsid w:val="009029EA"/>
    <w:rsid w:val="00903F88"/>
    <w:rsid w:val="00904BAB"/>
    <w:rsid w:val="009054D4"/>
    <w:rsid w:val="00905C61"/>
    <w:rsid w:val="009124B7"/>
    <w:rsid w:val="009144DE"/>
    <w:rsid w:val="009155C1"/>
    <w:rsid w:val="00922F5D"/>
    <w:rsid w:val="009241BC"/>
    <w:rsid w:val="009261BD"/>
    <w:rsid w:val="009464E6"/>
    <w:rsid w:val="00972A47"/>
    <w:rsid w:val="009745F2"/>
    <w:rsid w:val="00976D29"/>
    <w:rsid w:val="00977638"/>
    <w:rsid w:val="00977FED"/>
    <w:rsid w:val="009A4E2B"/>
    <w:rsid w:val="009C3C59"/>
    <w:rsid w:val="009C719D"/>
    <w:rsid w:val="009E4CCC"/>
    <w:rsid w:val="009E6136"/>
    <w:rsid w:val="00A033D3"/>
    <w:rsid w:val="00A05C67"/>
    <w:rsid w:val="00A209ED"/>
    <w:rsid w:val="00A20E33"/>
    <w:rsid w:val="00A47664"/>
    <w:rsid w:val="00A53B28"/>
    <w:rsid w:val="00A56ADF"/>
    <w:rsid w:val="00A64A18"/>
    <w:rsid w:val="00A66908"/>
    <w:rsid w:val="00A856D3"/>
    <w:rsid w:val="00A90A9F"/>
    <w:rsid w:val="00A94E9E"/>
    <w:rsid w:val="00AA304F"/>
    <w:rsid w:val="00AC71BB"/>
    <w:rsid w:val="00AD131B"/>
    <w:rsid w:val="00AD5C59"/>
    <w:rsid w:val="00AE4EDB"/>
    <w:rsid w:val="00B05D9A"/>
    <w:rsid w:val="00B22008"/>
    <w:rsid w:val="00B314B3"/>
    <w:rsid w:val="00B4791A"/>
    <w:rsid w:val="00B5084D"/>
    <w:rsid w:val="00B65BDA"/>
    <w:rsid w:val="00B6787F"/>
    <w:rsid w:val="00B70F12"/>
    <w:rsid w:val="00B829E2"/>
    <w:rsid w:val="00B94720"/>
    <w:rsid w:val="00B95226"/>
    <w:rsid w:val="00B953DA"/>
    <w:rsid w:val="00BA060A"/>
    <w:rsid w:val="00BB0B9F"/>
    <w:rsid w:val="00BE2782"/>
    <w:rsid w:val="00BF4814"/>
    <w:rsid w:val="00BF4DBE"/>
    <w:rsid w:val="00BF52FA"/>
    <w:rsid w:val="00C22CB0"/>
    <w:rsid w:val="00C509A9"/>
    <w:rsid w:val="00C537BF"/>
    <w:rsid w:val="00C720F0"/>
    <w:rsid w:val="00C7384E"/>
    <w:rsid w:val="00C74E6C"/>
    <w:rsid w:val="00C80447"/>
    <w:rsid w:val="00C91BA7"/>
    <w:rsid w:val="00CB7233"/>
    <w:rsid w:val="00CC4A95"/>
    <w:rsid w:val="00CE22C5"/>
    <w:rsid w:val="00CE6850"/>
    <w:rsid w:val="00D06F18"/>
    <w:rsid w:val="00D104D7"/>
    <w:rsid w:val="00D16170"/>
    <w:rsid w:val="00D27383"/>
    <w:rsid w:val="00D33441"/>
    <w:rsid w:val="00D367D4"/>
    <w:rsid w:val="00D461A3"/>
    <w:rsid w:val="00D51A3D"/>
    <w:rsid w:val="00D523D2"/>
    <w:rsid w:val="00D60D1C"/>
    <w:rsid w:val="00D66A50"/>
    <w:rsid w:val="00D70A24"/>
    <w:rsid w:val="00D70BBF"/>
    <w:rsid w:val="00D76F6A"/>
    <w:rsid w:val="00D92994"/>
    <w:rsid w:val="00D96815"/>
    <w:rsid w:val="00DA7F5C"/>
    <w:rsid w:val="00DB1990"/>
    <w:rsid w:val="00DB567A"/>
    <w:rsid w:val="00DD100F"/>
    <w:rsid w:val="00E00007"/>
    <w:rsid w:val="00E038CF"/>
    <w:rsid w:val="00E0482D"/>
    <w:rsid w:val="00E048F2"/>
    <w:rsid w:val="00E06B6B"/>
    <w:rsid w:val="00E136B0"/>
    <w:rsid w:val="00E15880"/>
    <w:rsid w:val="00E212CB"/>
    <w:rsid w:val="00E247B0"/>
    <w:rsid w:val="00E33CE2"/>
    <w:rsid w:val="00E452F6"/>
    <w:rsid w:val="00E508BD"/>
    <w:rsid w:val="00E61DF9"/>
    <w:rsid w:val="00EA52F9"/>
    <w:rsid w:val="00EE26A3"/>
    <w:rsid w:val="00EE5C7A"/>
    <w:rsid w:val="00EE6C29"/>
    <w:rsid w:val="00EF0B72"/>
    <w:rsid w:val="00EF2179"/>
    <w:rsid w:val="00EF2BB9"/>
    <w:rsid w:val="00F11149"/>
    <w:rsid w:val="00F22806"/>
    <w:rsid w:val="00F37F10"/>
    <w:rsid w:val="00F44212"/>
    <w:rsid w:val="00F57430"/>
    <w:rsid w:val="00F720EF"/>
    <w:rsid w:val="00F90981"/>
    <w:rsid w:val="00FB187B"/>
    <w:rsid w:val="00FC7882"/>
    <w:rsid w:val="00FD28A9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b"/>
    <w:rsid w:val="005A4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5E0C-0525-4F68-A754-90D086E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124</cp:revision>
  <cp:lastPrinted>2021-11-12T05:57:00Z</cp:lastPrinted>
  <dcterms:created xsi:type="dcterms:W3CDTF">2019-03-29T08:25:00Z</dcterms:created>
  <dcterms:modified xsi:type="dcterms:W3CDTF">2021-11-24T07:10:00Z</dcterms:modified>
</cp:coreProperties>
</file>